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DFC68" w14:textId="77777777" w:rsidR="007B3F3A" w:rsidRDefault="00000000">
      <w:pPr>
        <w:spacing w:line="360" w:lineRule="auto"/>
        <w:jc w:val="center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UMOWA </w:t>
      </w:r>
    </w:p>
    <w:p w14:paraId="3BB46114" w14:textId="77777777" w:rsidR="007B3F3A" w:rsidRDefault="00000000">
      <w:pPr>
        <w:spacing w:line="360" w:lineRule="auto"/>
        <w:jc w:val="center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uczestnictwa w zajęciach akademii piłkarskiej</w:t>
      </w:r>
    </w:p>
    <w:p w14:paraId="11FD1A87" w14:textId="77777777" w:rsidR="007B3F3A" w:rsidRDefault="007B3F3A">
      <w:pPr>
        <w:spacing w:line="360" w:lineRule="auto"/>
        <w:rPr>
          <w:rFonts w:ascii="Garamond" w:hAnsi="Garamond" w:cs="Garamond"/>
          <w:sz w:val="23"/>
          <w:szCs w:val="23"/>
        </w:rPr>
      </w:pPr>
    </w:p>
    <w:p w14:paraId="35EF73DA" w14:textId="77777777" w:rsidR="007B3F3A" w:rsidRDefault="00000000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zawarta w Nowym Tomyślu w dniu …………………... roku, pomiędzy: </w:t>
      </w:r>
    </w:p>
    <w:p w14:paraId="028810B1" w14:textId="77777777" w:rsidR="007B3F3A" w:rsidRDefault="007B3F3A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7C4D8345" w14:textId="77777777" w:rsidR="007B3F3A" w:rsidRDefault="00000000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FUNDACJA SIX AKADEMIA FUTBOLU, siedziba: Alabastrowa 107 Baranowo, 62-081 Przeźmierowo </w:t>
      </w:r>
      <w:r>
        <w:rPr>
          <w:rFonts w:ascii="Garamond" w:hAnsi="Garamond"/>
          <w:sz w:val="23"/>
          <w:szCs w:val="23"/>
        </w:rPr>
        <w:t>wpisana do rejestru przedsiębiorców Krajowego Rejestru Sądowego prowadzonego przez Sąd Rejonowy Poznań – Nowe Miasto i Wilda w Poznaniu, Wydział VIII Gospodarczy Krajowego Rejestru Sądowego pod numerem KRS</w:t>
      </w:r>
      <w:r>
        <w:rPr>
          <w:rFonts w:ascii="Garamond" w:hAnsi="Garamond" w:cs="Garamond"/>
          <w:color w:val="000000"/>
          <w:sz w:val="23"/>
          <w:szCs w:val="23"/>
        </w:rPr>
        <w:t xml:space="preserve">: 0000918706 NIP:7812024477  REGON:389796055  </w:t>
      </w:r>
    </w:p>
    <w:p w14:paraId="7DDE1FCA" w14:textId="77777777" w:rsidR="007B3F3A" w:rsidRDefault="00000000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działającą/</w:t>
      </w:r>
      <w:proofErr w:type="spellStart"/>
      <w:r>
        <w:rPr>
          <w:rFonts w:ascii="Garamond" w:hAnsi="Garamond" w:cs="Garamond"/>
          <w:sz w:val="23"/>
          <w:szCs w:val="23"/>
        </w:rPr>
        <w:t>ym</w:t>
      </w:r>
      <w:proofErr w:type="spellEnd"/>
      <w:r>
        <w:rPr>
          <w:rFonts w:ascii="Garamond" w:hAnsi="Garamond" w:cs="Garamond"/>
          <w:sz w:val="23"/>
          <w:szCs w:val="23"/>
        </w:rPr>
        <w:t xml:space="preserve"> dalej jako: „SIX Akademia Futbolu” </w:t>
      </w:r>
    </w:p>
    <w:p w14:paraId="71D0AB7A" w14:textId="77777777" w:rsidR="007B3F3A" w:rsidRDefault="00000000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reprezentowaną przez Prezesa Zarządu – Błażeja </w:t>
      </w:r>
      <w:proofErr w:type="spellStart"/>
      <w:r>
        <w:rPr>
          <w:rFonts w:ascii="Garamond" w:hAnsi="Garamond" w:cs="Garamond"/>
          <w:sz w:val="23"/>
          <w:szCs w:val="23"/>
        </w:rPr>
        <w:t>Telichowskiego</w:t>
      </w:r>
      <w:proofErr w:type="spellEnd"/>
      <w:r>
        <w:rPr>
          <w:rFonts w:ascii="Garamond" w:hAnsi="Garamond" w:cs="Garamond"/>
          <w:sz w:val="23"/>
          <w:szCs w:val="23"/>
        </w:rPr>
        <w:t xml:space="preserve"> </w:t>
      </w:r>
    </w:p>
    <w:p w14:paraId="7D277A77" w14:textId="77777777" w:rsidR="00277A13" w:rsidRDefault="00277A13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2056BF7C" w14:textId="640E55CD" w:rsidR="00277A13" w:rsidRPr="00277A13" w:rsidRDefault="00000000" w:rsidP="00277A13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</w:t>
      </w:r>
    </w:p>
    <w:p w14:paraId="0EDC10D9" w14:textId="77777777" w:rsidR="00277A13" w:rsidRDefault="00277A13" w:rsidP="00277A13">
      <w:pPr>
        <w:spacing w:line="360" w:lineRule="auto"/>
        <w:jc w:val="both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............................................................................................................................ (imię i  nazwisko Ro</w:t>
      </w:r>
      <w:r w:rsidRPr="00E77CBC">
        <w:rPr>
          <w:rFonts w:ascii="Garamond" w:eastAsia="Garamond" w:hAnsi="Garamond" w:cs="Garamond"/>
          <w:sz w:val="23"/>
          <w:szCs w:val="23"/>
        </w:rPr>
        <w:t>dzic</w:t>
      </w:r>
      <w:r>
        <w:rPr>
          <w:rFonts w:ascii="Garamond" w:eastAsia="Garamond" w:hAnsi="Garamond" w:cs="Garamond"/>
          <w:sz w:val="23"/>
          <w:szCs w:val="23"/>
        </w:rPr>
        <w:t xml:space="preserve">a </w:t>
      </w:r>
      <w:r w:rsidRPr="00E77CBC">
        <w:rPr>
          <w:rFonts w:ascii="Garamond" w:eastAsia="Garamond" w:hAnsi="Garamond" w:cs="Garamond"/>
          <w:sz w:val="23"/>
          <w:szCs w:val="23"/>
        </w:rPr>
        <w:t>/</w:t>
      </w:r>
      <w:r>
        <w:rPr>
          <w:rFonts w:ascii="Garamond" w:eastAsia="Garamond" w:hAnsi="Garamond" w:cs="Garamond"/>
          <w:sz w:val="23"/>
          <w:szCs w:val="23"/>
        </w:rPr>
        <w:t>O</w:t>
      </w:r>
      <w:r w:rsidRPr="00E77CBC">
        <w:rPr>
          <w:rFonts w:ascii="Garamond" w:eastAsia="Garamond" w:hAnsi="Garamond" w:cs="Garamond"/>
          <w:sz w:val="23"/>
          <w:szCs w:val="23"/>
        </w:rPr>
        <w:t>piekun</w:t>
      </w:r>
      <w:r>
        <w:rPr>
          <w:rFonts w:ascii="Garamond" w:eastAsia="Garamond" w:hAnsi="Garamond" w:cs="Garamond"/>
          <w:sz w:val="23"/>
          <w:szCs w:val="23"/>
        </w:rPr>
        <w:t>a</w:t>
      </w:r>
      <w:r w:rsidRPr="00E77CBC">
        <w:rPr>
          <w:rFonts w:ascii="Garamond" w:eastAsia="Garamond" w:hAnsi="Garamond" w:cs="Garamond"/>
          <w:sz w:val="23"/>
          <w:szCs w:val="23"/>
        </w:rPr>
        <w:t xml:space="preserve"> prawn</w:t>
      </w:r>
      <w:r>
        <w:rPr>
          <w:rFonts w:ascii="Garamond" w:eastAsia="Garamond" w:hAnsi="Garamond" w:cs="Garamond"/>
          <w:sz w:val="23"/>
          <w:szCs w:val="23"/>
        </w:rPr>
        <w:t>ego),</w:t>
      </w:r>
    </w:p>
    <w:p w14:paraId="2B7F16B2" w14:textId="032071A2" w:rsidR="00277A13" w:rsidRDefault="00277A13" w:rsidP="00277A13">
      <w:pPr>
        <w:spacing w:line="360" w:lineRule="auto"/>
        <w:jc w:val="both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 xml:space="preserve">............................................................................................................ </w:t>
      </w:r>
      <w:r w:rsidR="0037305B">
        <w:rPr>
          <w:rFonts w:ascii="Garamond" w:eastAsia="Garamond" w:hAnsi="Garamond" w:cs="Garamond"/>
          <w:sz w:val="23"/>
          <w:szCs w:val="23"/>
        </w:rPr>
        <w:t>(PESEL Ro</w:t>
      </w:r>
      <w:r w:rsidR="0037305B" w:rsidRPr="00E77CBC">
        <w:rPr>
          <w:rFonts w:ascii="Garamond" w:eastAsia="Garamond" w:hAnsi="Garamond" w:cs="Garamond"/>
          <w:sz w:val="23"/>
          <w:szCs w:val="23"/>
        </w:rPr>
        <w:t>dzic</w:t>
      </w:r>
      <w:r w:rsidR="0037305B">
        <w:rPr>
          <w:rFonts w:ascii="Garamond" w:eastAsia="Garamond" w:hAnsi="Garamond" w:cs="Garamond"/>
          <w:sz w:val="23"/>
          <w:szCs w:val="23"/>
        </w:rPr>
        <w:t xml:space="preserve">a </w:t>
      </w:r>
      <w:r w:rsidR="0037305B" w:rsidRPr="00E77CBC">
        <w:rPr>
          <w:rFonts w:ascii="Garamond" w:eastAsia="Garamond" w:hAnsi="Garamond" w:cs="Garamond"/>
          <w:sz w:val="23"/>
          <w:szCs w:val="23"/>
        </w:rPr>
        <w:t>/</w:t>
      </w:r>
      <w:r w:rsidR="0037305B">
        <w:rPr>
          <w:rFonts w:ascii="Garamond" w:eastAsia="Garamond" w:hAnsi="Garamond" w:cs="Garamond"/>
          <w:sz w:val="23"/>
          <w:szCs w:val="23"/>
        </w:rPr>
        <w:t>O</w:t>
      </w:r>
      <w:r w:rsidR="0037305B" w:rsidRPr="00E77CBC">
        <w:rPr>
          <w:rFonts w:ascii="Garamond" w:eastAsia="Garamond" w:hAnsi="Garamond" w:cs="Garamond"/>
          <w:sz w:val="23"/>
          <w:szCs w:val="23"/>
        </w:rPr>
        <w:t>piekun</w:t>
      </w:r>
      <w:r w:rsidR="0037305B">
        <w:rPr>
          <w:rFonts w:ascii="Garamond" w:eastAsia="Garamond" w:hAnsi="Garamond" w:cs="Garamond"/>
          <w:sz w:val="23"/>
          <w:szCs w:val="23"/>
        </w:rPr>
        <w:t>a</w:t>
      </w:r>
      <w:r w:rsidR="0037305B" w:rsidRPr="00E77CBC">
        <w:rPr>
          <w:rFonts w:ascii="Garamond" w:eastAsia="Garamond" w:hAnsi="Garamond" w:cs="Garamond"/>
          <w:sz w:val="23"/>
          <w:szCs w:val="23"/>
        </w:rPr>
        <w:t xml:space="preserve"> prawn</w:t>
      </w:r>
      <w:r w:rsidR="0037305B">
        <w:rPr>
          <w:rFonts w:ascii="Garamond" w:eastAsia="Garamond" w:hAnsi="Garamond" w:cs="Garamond"/>
          <w:sz w:val="23"/>
          <w:szCs w:val="23"/>
        </w:rPr>
        <w:t xml:space="preserve">ego): </w:t>
      </w:r>
      <w:r w:rsidRPr="00E77CBC">
        <w:rPr>
          <w:rFonts w:ascii="Garamond" w:eastAsia="Garamond" w:hAnsi="Garamond" w:cs="Garamond"/>
          <w:sz w:val="23"/>
          <w:szCs w:val="23"/>
        </w:rPr>
        <w:t>działając</w:t>
      </w:r>
      <w:r w:rsidR="00001195">
        <w:rPr>
          <w:rFonts w:ascii="Garamond" w:eastAsia="Garamond" w:hAnsi="Garamond" w:cs="Garamond"/>
          <w:sz w:val="23"/>
          <w:szCs w:val="23"/>
        </w:rPr>
        <w:t>ego</w:t>
      </w:r>
      <w:r w:rsidRPr="00E77CBC">
        <w:rPr>
          <w:rFonts w:ascii="Garamond" w:eastAsia="Garamond" w:hAnsi="Garamond" w:cs="Garamond"/>
          <w:sz w:val="23"/>
          <w:szCs w:val="23"/>
        </w:rPr>
        <w:t xml:space="preserve"> jako przedstawiciel ustawowy </w:t>
      </w:r>
      <w:r>
        <w:rPr>
          <w:rFonts w:ascii="Garamond" w:eastAsia="Garamond" w:hAnsi="Garamond" w:cs="Garamond"/>
          <w:sz w:val="23"/>
          <w:szCs w:val="23"/>
        </w:rPr>
        <w:t xml:space="preserve">– </w:t>
      </w:r>
    </w:p>
    <w:p w14:paraId="197B0AB7" w14:textId="77777777" w:rsidR="00277A13" w:rsidRDefault="00277A13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5AA8698D" w14:textId="617CFB1A" w:rsidR="007B3F3A" w:rsidRDefault="00000000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bookmarkStart w:id="0" w:name="_Hlk205446131"/>
      <w:r>
        <w:rPr>
          <w:rFonts w:ascii="Garamond" w:hAnsi="Garamond" w:cs="Garamond"/>
          <w:sz w:val="23"/>
          <w:szCs w:val="23"/>
        </w:rPr>
        <w:t>...............................</w:t>
      </w:r>
      <w:r w:rsidR="00277A13">
        <w:rPr>
          <w:rFonts w:ascii="Garamond" w:hAnsi="Garamond" w:cs="Garamond"/>
          <w:sz w:val="23"/>
          <w:szCs w:val="23"/>
        </w:rPr>
        <w:t>..................................................</w:t>
      </w:r>
      <w:r>
        <w:rPr>
          <w:rFonts w:ascii="Garamond" w:hAnsi="Garamond" w:cs="Garamond"/>
          <w:sz w:val="23"/>
          <w:szCs w:val="23"/>
        </w:rPr>
        <w:t>.................</w:t>
      </w:r>
      <w:r w:rsidR="00277A13">
        <w:rPr>
          <w:rFonts w:ascii="Garamond" w:hAnsi="Garamond" w:cs="Garamond"/>
          <w:sz w:val="23"/>
          <w:szCs w:val="23"/>
        </w:rPr>
        <w:t>.........</w:t>
      </w:r>
      <w:r w:rsidR="00277A13">
        <w:rPr>
          <w:rFonts w:ascii="Garamond" w:hAnsi="Garamond" w:cs="Garamond"/>
          <w:sz w:val="23"/>
          <w:szCs w:val="23"/>
        </w:rPr>
        <w:t>..</w:t>
      </w:r>
      <w:r w:rsidR="00277A13">
        <w:rPr>
          <w:rFonts w:ascii="Garamond" w:hAnsi="Garamond" w:cs="Garamond"/>
          <w:sz w:val="23"/>
          <w:szCs w:val="23"/>
        </w:rPr>
        <w:t>....</w:t>
      </w:r>
      <w:r>
        <w:rPr>
          <w:rFonts w:ascii="Garamond" w:hAnsi="Garamond" w:cs="Garamond"/>
          <w:sz w:val="23"/>
          <w:szCs w:val="23"/>
        </w:rPr>
        <w:t>..                   (imię i nazwisko</w:t>
      </w:r>
      <w:r w:rsidR="00277A13">
        <w:rPr>
          <w:rFonts w:ascii="Garamond" w:hAnsi="Garamond" w:cs="Garamond"/>
          <w:sz w:val="23"/>
          <w:szCs w:val="23"/>
        </w:rPr>
        <w:t xml:space="preserve"> dziecka</w:t>
      </w:r>
      <w:r>
        <w:rPr>
          <w:rFonts w:ascii="Garamond" w:hAnsi="Garamond" w:cs="Garamond"/>
          <w:sz w:val="23"/>
          <w:szCs w:val="23"/>
        </w:rPr>
        <w:t>)</w:t>
      </w:r>
    </w:p>
    <w:p w14:paraId="09E627C8" w14:textId="4A46FF02" w:rsidR="007B3F3A" w:rsidRDefault="00277A13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.....................................................................................................</w:t>
      </w:r>
      <w:r>
        <w:rPr>
          <w:rFonts w:ascii="Garamond" w:hAnsi="Garamond" w:cs="Garamond"/>
          <w:sz w:val="23"/>
          <w:szCs w:val="23"/>
        </w:rPr>
        <w:t>..</w:t>
      </w:r>
      <w:r>
        <w:rPr>
          <w:rFonts w:ascii="Garamond" w:hAnsi="Garamond" w:cs="Garamond"/>
          <w:sz w:val="23"/>
          <w:szCs w:val="23"/>
        </w:rPr>
        <w:t>....</w:t>
      </w:r>
      <w:r>
        <w:rPr>
          <w:rFonts w:ascii="Garamond" w:hAnsi="Garamond" w:cs="Garamond"/>
          <w:sz w:val="23"/>
          <w:szCs w:val="23"/>
        </w:rPr>
        <w:t>.</w:t>
      </w:r>
      <w:r>
        <w:rPr>
          <w:rFonts w:ascii="Garamond" w:hAnsi="Garamond" w:cs="Garamond"/>
          <w:sz w:val="23"/>
          <w:szCs w:val="23"/>
        </w:rPr>
        <w:t xml:space="preserve">........  </w:t>
      </w:r>
      <w:r w:rsidR="00000000">
        <w:rPr>
          <w:rFonts w:ascii="Garamond" w:hAnsi="Garamond" w:cs="Garamond"/>
          <w:sz w:val="23"/>
          <w:szCs w:val="23"/>
        </w:rPr>
        <w:t xml:space="preserve">            </w:t>
      </w:r>
      <w:r>
        <w:rPr>
          <w:rFonts w:ascii="Garamond" w:hAnsi="Garamond" w:cs="Garamond"/>
          <w:sz w:val="23"/>
          <w:szCs w:val="23"/>
        </w:rPr>
        <w:t xml:space="preserve">  </w:t>
      </w:r>
      <w:r w:rsidR="00000000">
        <w:rPr>
          <w:rFonts w:ascii="Garamond" w:hAnsi="Garamond" w:cs="Garamond"/>
          <w:sz w:val="23"/>
          <w:szCs w:val="23"/>
        </w:rPr>
        <w:t xml:space="preserve">   (numer PESEL</w:t>
      </w:r>
      <w:r>
        <w:rPr>
          <w:rFonts w:ascii="Garamond" w:hAnsi="Garamond" w:cs="Garamond"/>
          <w:sz w:val="23"/>
          <w:szCs w:val="23"/>
        </w:rPr>
        <w:t xml:space="preserve"> dziecka</w:t>
      </w:r>
      <w:r w:rsidR="00000000">
        <w:rPr>
          <w:rFonts w:ascii="Garamond" w:hAnsi="Garamond" w:cs="Garamond"/>
          <w:sz w:val="23"/>
          <w:szCs w:val="23"/>
        </w:rPr>
        <w:t>)</w:t>
      </w:r>
    </w:p>
    <w:p w14:paraId="5D90EA2A" w14:textId="764BF513" w:rsidR="007B3F3A" w:rsidRDefault="00000000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.............................................................................................................................................. </w:t>
      </w:r>
      <w:r w:rsidR="00277A13">
        <w:rPr>
          <w:rFonts w:ascii="Garamond" w:hAnsi="Garamond" w:cs="Garamond"/>
          <w:sz w:val="23"/>
          <w:szCs w:val="23"/>
        </w:rPr>
        <w:t xml:space="preserve"> </w:t>
      </w:r>
      <w:r>
        <w:rPr>
          <w:rFonts w:ascii="Garamond" w:hAnsi="Garamond" w:cs="Garamond"/>
          <w:sz w:val="23"/>
          <w:szCs w:val="23"/>
        </w:rPr>
        <w:t>(adres zamieszkania)</w:t>
      </w:r>
    </w:p>
    <w:bookmarkEnd w:id="0"/>
    <w:p w14:paraId="0A50F940" w14:textId="77777777" w:rsidR="00BE381D" w:rsidRDefault="00BE381D" w:rsidP="00BE381D">
      <w:pPr>
        <w:spacing w:line="360" w:lineRule="auto"/>
        <w:jc w:val="both"/>
        <w:rPr>
          <w:rFonts w:ascii="Garamond" w:eastAsia="Garamond" w:hAnsi="Garamond" w:cs="Garamond"/>
          <w:sz w:val="23"/>
          <w:szCs w:val="23"/>
        </w:rPr>
      </w:pPr>
      <w:r w:rsidRPr="00E77CBC">
        <w:rPr>
          <w:rFonts w:ascii="Garamond" w:eastAsia="Garamond" w:hAnsi="Garamond" w:cs="Garamond"/>
          <w:sz w:val="23"/>
          <w:szCs w:val="23"/>
        </w:rPr>
        <w:t>(zwanego dalej „Uczestnikiem”)</w:t>
      </w:r>
      <w:r>
        <w:rPr>
          <w:rFonts w:ascii="Garamond" w:eastAsia="Garamond" w:hAnsi="Garamond" w:cs="Garamond"/>
          <w:sz w:val="23"/>
          <w:szCs w:val="23"/>
        </w:rPr>
        <w:t>,</w:t>
      </w:r>
    </w:p>
    <w:p w14:paraId="32C42A30" w14:textId="32ACAAA1" w:rsidR="00BE381D" w:rsidRDefault="00BE381D" w:rsidP="00BE381D">
      <w:pPr>
        <w:spacing w:line="360" w:lineRule="auto"/>
        <w:jc w:val="both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>Zwanym dalej: „Opiekunem prawnym”.</w:t>
      </w:r>
    </w:p>
    <w:p w14:paraId="2A934051" w14:textId="77777777" w:rsidR="00BE381D" w:rsidRDefault="00BE381D" w:rsidP="00BE381D">
      <w:pPr>
        <w:spacing w:line="360" w:lineRule="auto"/>
        <w:rPr>
          <w:rFonts w:ascii="Garamond" w:eastAsia="Garamond" w:hAnsi="Garamond" w:cs="Garamond"/>
          <w:sz w:val="23"/>
          <w:szCs w:val="23"/>
        </w:rPr>
      </w:pPr>
      <w:r>
        <w:rPr>
          <w:rFonts w:ascii="Garamond" w:eastAsia="Garamond" w:hAnsi="Garamond" w:cs="Garamond"/>
          <w:sz w:val="23"/>
          <w:szCs w:val="23"/>
        </w:rPr>
        <w:t xml:space="preserve">Organizator i Opiekun prawny zwani dalej łącznie „Stronami”, a każdy z osobna „Stroną”. </w:t>
      </w:r>
    </w:p>
    <w:p w14:paraId="377C08D2" w14:textId="77777777" w:rsidR="007B3F3A" w:rsidRDefault="007B3F3A">
      <w:pPr>
        <w:spacing w:line="360" w:lineRule="auto"/>
        <w:rPr>
          <w:rFonts w:ascii="Garamond" w:hAnsi="Garamond" w:cs="Garamond"/>
          <w:sz w:val="23"/>
          <w:szCs w:val="23"/>
        </w:rPr>
      </w:pPr>
    </w:p>
    <w:p w14:paraId="2C6B2380" w14:textId="77777777" w:rsidR="007B3F3A" w:rsidRDefault="00000000">
      <w:p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O następującej treści:</w:t>
      </w:r>
    </w:p>
    <w:p w14:paraId="253DBCB8" w14:textId="77777777" w:rsidR="007B3F3A" w:rsidRDefault="00000000">
      <w:pPr>
        <w:spacing w:line="360" w:lineRule="auto"/>
        <w:jc w:val="center"/>
        <w:rPr>
          <w:rFonts w:ascii="Garamond" w:hAnsi="Garamond" w:cs="Garamond"/>
          <w:sz w:val="23"/>
          <w:szCs w:val="23"/>
        </w:rPr>
      </w:pPr>
      <w:bookmarkStart w:id="1" w:name="WKP_AL_4372"/>
      <w:r>
        <w:rPr>
          <w:rFonts w:ascii="Garamond" w:hAnsi="Garamond" w:cs="Garamond"/>
          <w:b/>
          <w:sz w:val="23"/>
          <w:szCs w:val="23"/>
        </w:rPr>
        <w:t>§ </w:t>
      </w:r>
      <w:bookmarkEnd w:id="1"/>
      <w:r>
        <w:rPr>
          <w:rFonts w:ascii="Garamond" w:hAnsi="Garamond" w:cs="Garamond"/>
          <w:b/>
          <w:sz w:val="23"/>
          <w:szCs w:val="23"/>
        </w:rPr>
        <w:t>1</w:t>
      </w:r>
    </w:p>
    <w:p w14:paraId="4C7DA2CE" w14:textId="77777777" w:rsidR="007B3F3A" w:rsidRDefault="00000000">
      <w:pPr>
        <w:tabs>
          <w:tab w:val="left" w:pos="425"/>
        </w:tabs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Przedmiotem niniejszej Umowy jest uczestnictwo przez Uczestnika w zajęciach sportowych organizowanych przez Akademię na warunkach określonych w poniższej Umowie oraz Regulaminie SIX Akademia Futbolu. </w:t>
      </w:r>
    </w:p>
    <w:p w14:paraId="0ADB8903" w14:textId="77777777" w:rsidR="007B3F3A" w:rsidRDefault="007B3F3A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2323F934" w14:textId="77777777" w:rsidR="007B3F3A" w:rsidRDefault="00000000">
      <w:pPr>
        <w:spacing w:line="360" w:lineRule="auto"/>
        <w:jc w:val="center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§ 2</w:t>
      </w:r>
    </w:p>
    <w:p w14:paraId="361C13D0" w14:textId="77777777" w:rsidR="007B3F3A" w:rsidRDefault="00000000">
      <w:pPr>
        <w:numPr>
          <w:ilvl w:val="0"/>
          <w:numId w:val="1"/>
        </w:numPr>
        <w:spacing w:line="360" w:lineRule="auto"/>
        <w:jc w:val="both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 Uczestnik będzie uczestniczył w zajęciach w wymiarze od 2 do 3 razy w tygodniu. W zależności od grupy wiekowej jedne zajęcia będą trwały 60 - 90 min. </w:t>
      </w:r>
    </w:p>
    <w:p w14:paraId="6E30D6D2" w14:textId="77777777" w:rsidR="007B3F3A" w:rsidRDefault="00000000">
      <w:pPr>
        <w:numPr>
          <w:ilvl w:val="0"/>
          <w:numId w:val="1"/>
        </w:numPr>
        <w:spacing w:line="360" w:lineRule="auto"/>
        <w:jc w:val="both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Dokładny termin oraz harmonogram zajęć dostarczany będzie przez Opiekuna zajęć dla grupy wiekowej przed zajęciami. </w:t>
      </w:r>
    </w:p>
    <w:p w14:paraId="1E75B8AB" w14:textId="77777777" w:rsidR="007B3F3A" w:rsidRDefault="00000000">
      <w:pPr>
        <w:numPr>
          <w:ilvl w:val="0"/>
          <w:numId w:val="1"/>
        </w:numPr>
        <w:spacing w:line="360" w:lineRule="auto"/>
        <w:jc w:val="both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lastRenderedPageBreak/>
        <w:t xml:space="preserve">W okresie przerwy wakacyjnej (ferie zimowe oraz ferie letnie) wymiar zajęć wskazany w ust. 1, a także forma zajęć mogą ulec zmianie. </w:t>
      </w:r>
    </w:p>
    <w:p w14:paraId="47480C94" w14:textId="77777777" w:rsidR="007B3F3A" w:rsidRDefault="00000000">
      <w:pPr>
        <w:numPr>
          <w:ilvl w:val="0"/>
          <w:numId w:val="1"/>
        </w:numPr>
        <w:spacing w:line="360" w:lineRule="auto"/>
        <w:jc w:val="both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W przypadku, gdy ze względu na akty prawa powszechnie obowiązującego lub akty prawa miejscowego nie będzie możliwe odbywania zajęć w formie spotkań, Akademia ustali formę i harmonogram zajęć zastępczych, w tym w szczególności zajęć prowadzonych przy pomocy środków porozumiewania się na odległość (zajęcia online).</w:t>
      </w:r>
    </w:p>
    <w:p w14:paraId="62AE2255" w14:textId="77777777" w:rsidR="007B3F3A" w:rsidRDefault="007B3F3A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4D681462" w14:textId="77777777" w:rsidR="007B3F3A" w:rsidRDefault="00000000">
      <w:pPr>
        <w:spacing w:line="360" w:lineRule="auto"/>
        <w:jc w:val="center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§ 3</w:t>
      </w:r>
    </w:p>
    <w:p w14:paraId="2CE2D6F5" w14:textId="77777777" w:rsidR="007B3F3A" w:rsidRDefault="00000000">
      <w:pPr>
        <w:numPr>
          <w:ilvl w:val="0"/>
          <w:numId w:val="2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Wysokość opłaty miesięcznej jest określona w Regulaminie SIX Akademii Futbolu (dostępnym do wglądu w momencie podpisywania Umowy oraz na stronie internetowej </w:t>
      </w:r>
      <w:hyperlink r:id="rId8" w:history="1">
        <w:r w:rsidR="007B3F3A">
          <w:rPr>
            <w:rStyle w:val="Hipercze"/>
            <w:rFonts w:ascii="Garamond" w:hAnsi="Garamond" w:cs="Garamond"/>
            <w:color w:val="auto"/>
            <w:sz w:val="23"/>
            <w:szCs w:val="23"/>
          </w:rPr>
          <w:t>www.akademiasix.pl</w:t>
        </w:r>
      </w:hyperlink>
      <w:r>
        <w:rPr>
          <w:rFonts w:ascii="Garamond" w:hAnsi="Garamond" w:cs="Garamond"/>
          <w:sz w:val="23"/>
          <w:szCs w:val="23"/>
        </w:rPr>
        <w:t>).</w:t>
      </w:r>
    </w:p>
    <w:p w14:paraId="50D68911" w14:textId="77777777" w:rsidR="007B3F3A" w:rsidRDefault="00000000">
      <w:pPr>
        <w:numPr>
          <w:ilvl w:val="0"/>
          <w:numId w:val="2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Wysokość opłaty miesięcznej może ulec zmianie. O wszelkich zmianach opłaty miesięcznej Opiekun prawny zostanie poinformowany w formie pisemnej lub dokumentowej (w tym na podany adres e-mail) </w:t>
      </w:r>
      <w:bookmarkStart w:id="2" w:name="_Hlk189060444"/>
      <w:r>
        <w:rPr>
          <w:rFonts w:ascii="Garamond" w:hAnsi="Garamond" w:cs="Garamond"/>
          <w:sz w:val="23"/>
          <w:szCs w:val="23"/>
        </w:rPr>
        <w:t>z minimum 1-miesięcznym terminem wyprzedzenia.</w:t>
      </w:r>
      <w:bookmarkEnd w:id="2"/>
    </w:p>
    <w:p w14:paraId="155D494D" w14:textId="77777777" w:rsidR="007B3F3A" w:rsidRDefault="00000000">
      <w:pPr>
        <w:numPr>
          <w:ilvl w:val="0"/>
          <w:numId w:val="2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Opłata z ust. 1 będzie obowiązywała niezależnie od ilości zajęć przypadających na poszczególne miesiące, płatna z góry do 10-go dnia każdego miesiąca przez aplikację na telefon komórkowy lub na numer rachunku: </w:t>
      </w:r>
      <w:r w:rsidRPr="002C3BE9">
        <w:rPr>
          <w:rFonts w:ascii="Garamond" w:hAnsi="Garamond" w:cs="Garamond"/>
          <w:b/>
          <w:bCs/>
          <w:sz w:val="28"/>
          <w:szCs w:val="28"/>
        </w:rPr>
        <w:t>62 1090 1362 0000 0001 4860 3745</w:t>
      </w:r>
      <w:r>
        <w:rPr>
          <w:rFonts w:ascii="Garamond" w:hAnsi="Garamond" w:cs="Garamond"/>
          <w:b/>
          <w:bCs/>
          <w:sz w:val="23"/>
          <w:szCs w:val="23"/>
        </w:rPr>
        <w:t xml:space="preserve"> </w:t>
      </w:r>
      <w:r>
        <w:rPr>
          <w:rFonts w:ascii="Garamond" w:hAnsi="Garamond" w:cs="Garamond"/>
          <w:sz w:val="23"/>
          <w:szCs w:val="23"/>
        </w:rPr>
        <w:t>(lub na inny numer uprzednio pisemnie wskazany przez Akademię).</w:t>
      </w:r>
    </w:p>
    <w:p w14:paraId="5E46A5B1" w14:textId="082A41B0" w:rsidR="007B3F3A" w:rsidRDefault="00000000">
      <w:pPr>
        <w:numPr>
          <w:ilvl w:val="0"/>
          <w:numId w:val="2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Szczegóły dotyczące dodatkowych opłat (w tym za indywidualne zajęcia </w:t>
      </w:r>
      <w:r w:rsidR="00671933">
        <w:rPr>
          <w:rFonts w:ascii="Garamond" w:hAnsi="Garamond" w:cs="Garamond"/>
          <w:sz w:val="23"/>
          <w:szCs w:val="23"/>
        </w:rPr>
        <w:t xml:space="preserve">pozycyjne </w:t>
      </w:r>
      <w:r>
        <w:rPr>
          <w:rFonts w:ascii="Garamond" w:hAnsi="Garamond" w:cs="Garamond"/>
          <w:sz w:val="23"/>
          <w:szCs w:val="23"/>
        </w:rPr>
        <w:t>czy zawody realizowane poza Akademią – (tylko dla chętnych) znajdują się w Regulaminie SIX Akademii Futbolu.</w:t>
      </w:r>
    </w:p>
    <w:p w14:paraId="2ABA5DB7" w14:textId="77777777" w:rsidR="007B3F3A" w:rsidRDefault="00000000">
      <w:pPr>
        <w:numPr>
          <w:ilvl w:val="0"/>
          <w:numId w:val="2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Akademii przysługuje prawo do dowolnej modyfikacji zasad naliczania opłat za uczestnictwo, w tym zwolnienia z opłaty lub jej redukcji. W przypadku dłuższej nieobecności Uczestnika na zajęciach w sprawie opłaty należy skontaktować się bezpośrednio z Akademią za pomocą adresu e-mail wskazanego w §5.</w:t>
      </w:r>
    </w:p>
    <w:p w14:paraId="01DD3335" w14:textId="77777777" w:rsidR="007B3F3A" w:rsidRDefault="007B3F3A">
      <w:pPr>
        <w:pStyle w:val="Lista1"/>
        <w:spacing w:line="360" w:lineRule="auto"/>
        <w:ind w:left="0" w:firstLine="0"/>
        <w:jc w:val="center"/>
        <w:rPr>
          <w:rFonts w:ascii="Garamond" w:hAnsi="Garamond" w:cs="Garamond"/>
          <w:b/>
          <w:bCs/>
          <w:sz w:val="23"/>
          <w:szCs w:val="23"/>
        </w:rPr>
      </w:pPr>
      <w:bookmarkStart w:id="3" w:name="WKP_AL_4374"/>
    </w:p>
    <w:p w14:paraId="2A1A508F" w14:textId="77777777" w:rsidR="007B3F3A" w:rsidRDefault="00000000">
      <w:pPr>
        <w:pStyle w:val="Lista1"/>
        <w:spacing w:line="360" w:lineRule="auto"/>
        <w:ind w:left="0" w:firstLine="0"/>
        <w:jc w:val="center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§ 4</w:t>
      </w:r>
    </w:p>
    <w:p w14:paraId="4E9156D0" w14:textId="77777777" w:rsidR="007B3F3A" w:rsidRDefault="00000000">
      <w:pPr>
        <w:pStyle w:val="Lista1"/>
        <w:numPr>
          <w:ilvl w:val="0"/>
          <w:numId w:val="3"/>
        </w:num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Opiekun prawny oświadcza że: </w:t>
      </w:r>
    </w:p>
    <w:p w14:paraId="38BC53BD" w14:textId="77777777" w:rsidR="007B3F3A" w:rsidRDefault="00000000">
      <w:pPr>
        <w:pStyle w:val="Lista1"/>
        <w:numPr>
          <w:ilvl w:val="0"/>
          <w:numId w:val="4"/>
        </w:num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Zapoznał się z Regulaminem SIX Akademii Futbolu akceptując go bez zastrzeżeń. O wszelkich zmianach Regulaminu Opiekun prawny zostanie poinformowany na piśmie (w tym na podany adres e-mail),</w:t>
      </w:r>
    </w:p>
    <w:p w14:paraId="2BE53BE6" w14:textId="77777777" w:rsidR="007B3F3A" w:rsidRDefault="00000000">
      <w:pPr>
        <w:pStyle w:val="Lista1"/>
        <w:numPr>
          <w:ilvl w:val="0"/>
          <w:numId w:val="4"/>
        </w:num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o każdej zmianie danych zawartych w niniejszej Umowie niezwłocznie poinformuje Akademię, </w:t>
      </w:r>
    </w:p>
    <w:p w14:paraId="1437AFEA" w14:textId="77777777" w:rsidR="007B3F3A" w:rsidRDefault="00000000">
      <w:pPr>
        <w:pStyle w:val="Lista1"/>
        <w:numPr>
          <w:ilvl w:val="0"/>
          <w:numId w:val="4"/>
        </w:num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Uczestnik poddany został stosownym badaniom, jego stan zdrowia jest dobry i umożliwia mu bez przeszkód uczestniczyć w zajęciach sportowych Akademii. Opiekunowi prawnemu nie są znane jakiekolwiek przeciwwskazania dla uczestnictwa Uczestnika w zajęciach sportowych,</w:t>
      </w:r>
    </w:p>
    <w:p w14:paraId="376450D1" w14:textId="77777777" w:rsidR="007B3F3A" w:rsidRDefault="00000000">
      <w:pPr>
        <w:pStyle w:val="Lista1"/>
        <w:numPr>
          <w:ilvl w:val="0"/>
          <w:numId w:val="4"/>
        </w:num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Pouczył Uczestnika o obowiązku przestrzegania Regulaminu Akademii, jak również o obowiązujących zasadach współżycia społecznego.</w:t>
      </w:r>
    </w:p>
    <w:p w14:paraId="1E7D2D3B" w14:textId="77777777" w:rsidR="007B3F3A" w:rsidRDefault="00000000">
      <w:pPr>
        <w:pStyle w:val="Lista1"/>
        <w:numPr>
          <w:ilvl w:val="0"/>
          <w:numId w:val="5"/>
        </w:numPr>
        <w:spacing w:line="360" w:lineRule="auto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Uczestnik jest zobowiązany do stosowania się do Regulaminu Akademii oraz do stosowania się do poleceń wychowawców i instruktorów Akademii.</w:t>
      </w:r>
    </w:p>
    <w:p w14:paraId="433CF8F7" w14:textId="77777777" w:rsidR="007B3F3A" w:rsidRDefault="007B3F3A">
      <w:pPr>
        <w:spacing w:line="360" w:lineRule="auto"/>
        <w:jc w:val="both"/>
        <w:rPr>
          <w:rFonts w:ascii="Garamond" w:hAnsi="Garamond" w:cs="Garamond"/>
          <w:b/>
          <w:sz w:val="23"/>
          <w:szCs w:val="23"/>
        </w:rPr>
      </w:pPr>
      <w:bookmarkStart w:id="4" w:name="WKP_AL_4378"/>
      <w:bookmarkEnd w:id="3"/>
    </w:p>
    <w:p w14:paraId="1527EEFB" w14:textId="77777777" w:rsidR="007B3F3A" w:rsidRDefault="00000000">
      <w:pPr>
        <w:spacing w:line="360" w:lineRule="auto"/>
        <w:jc w:val="center"/>
        <w:rPr>
          <w:rFonts w:ascii="Garamond" w:hAnsi="Garamond" w:cs="Garamond"/>
          <w:b/>
          <w:sz w:val="23"/>
          <w:szCs w:val="23"/>
        </w:rPr>
      </w:pPr>
      <w:r>
        <w:rPr>
          <w:rFonts w:ascii="Garamond" w:hAnsi="Garamond" w:cs="Garamond"/>
          <w:b/>
          <w:sz w:val="23"/>
          <w:szCs w:val="23"/>
        </w:rPr>
        <w:lastRenderedPageBreak/>
        <w:t>§ 5</w:t>
      </w:r>
    </w:p>
    <w:p w14:paraId="222B303D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Wszelkie zmiany niniejszej umowy wymagają zachowania formy pisemnej, pod rygorem nieważności. Za dochowanie formy pisemnej uznaje się także wymianę przez strony podpisanych skanów dokumentów. </w:t>
      </w:r>
    </w:p>
    <w:p w14:paraId="7E74640F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Strony oświadczają, iż w sytuacji, kiedy gdziekolwiek w niniejszej umowie mowa jest o Opiekunie prawnym, mają na myśli także rodzica Uczestnika i na odwrót.</w:t>
      </w:r>
    </w:p>
    <w:p w14:paraId="6238F461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Niniejsza Umowa została zawarta na czas nieokreślony. </w:t>
      </w:r>
    </w:p>
    <w:p w14:paraId="7981AD9F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Każda ze stron ma prawo do rozwiązania niniejszej Umowy za 2-miesięcznym terminem wypowiedzenia ze skutkiem na koniec miesiąca kalendarzowego.</w:t>
      </w:r>
    </w:p>
    <w:p w14:paraId="2F2FFE56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Wyjątek dla sytuacji opisanej w ust. 4 stanowi sytuacja, w której podwyższeniu ulega wysokość opłaty miesięcznej (opisana w § 3 ust. 1-2). Opiekun Prawny ma wówczas prawo do rozwiązania niniejszej Umowy za 1-miesięcznym terminem wypowiedzenia ze skutkiem na koniec miesiąca kalendarzowego. Oświadczenie o wypowiedzeniu należy złożyć w terminie 14 dni od dnia uzyskania informacji o podwyższeniu wysokości opłaty miesięcznej. W takiej sytuacji do końca okresu obowiązywania Umowy Uczestnika i Opiekunów prawnych obowiązuje opłata w dotychczasowej wysokości (tj. sprzed momentu dokonania podwyżki).</w:t>
      </w:r>
    </w:p>
    <w:p w14:paraId="31E11AA0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Akademia ma prawo do dokonania cesji praw i obowiązków wynikających z niniejszej Umowy na podmiot trzeci, który zagwarantuje należytą realizację wszelkich obowiązków wynikających z niniejszej Umowy oraz z Regulaminu SIX Akademii Futbolu, bez konieczności uzyskania uprzedniej zgody Uczestnika i Opiekunów prawnych. Akademia oraz podmiot trzeci, który przejmie prawa i obowiązki wynikające z niniejszej Umowy, są zobowiązani do poinformowania Uczestnika i Opiekunów prawnych o dokonaniu cesji.</w:t>
      </w:r>
    </w:p>
    <w:p w14:paraId="7151719B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Strony niniejszym wyrażają zgodę na to, że kontakt dotyczący realizacji niniejszej Umowy będzie odbywał się za pośrednictwem poczty elektronicznej i podają następujące adresy e-mail:</w:t>
      </w:r>
    </w:p>
    <w:p w14:paraId="7ECB301C" w14:textId="77777777" w:rsidR="007B3F3A" w:rsidRDefault="00000000">
      <w:pPr>
        <w:tabs>
          <w:tab w:val="left" w:pos="425"/>
        </w:tabs>
        <w:spacing w:line="360" w:lineRule="auto"/>
        <w:ind w:left="425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Akademia: </w:t>
      </w:r>
      <w:hyperlink r:id="rId9" w:history="1">
        <w:r w:rsidR="007B3F3A">
          <w:rPr>
            <w:rStyle w:val="Hipercze"/>
            <w:rFonts w:ascii="Garamond" w:hAnsi="Garamond" w:cs="Garamond"/>
            <w:color w:val="auto"/>
            <w:sz w:val="23"/>
            <w:szCs w:val="23"/>
          </w:rPr>
          <w:t>sekretariat@akademiasix.pl</w:t>
        </w:r>
      </w:hyperlink>
    </w:p>
    <w:p w14:paraId="0B6B0FF8" w14:textId="77777777" w:rsidR="007B3F3A" w:rsidRDefault="00000000">
      <w:pPr>
        <w:tabs>
          <w:tab w:val="left" w:pos="425"/>
        </w:tabs>
        <w:spacing w:line="360" w:lineRule="auto"/>
        <w:ind w:left="425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Opiekun prawny:  ....................................@....................................</w:t>
      </w:r>
    </w:p>
    <w:p w14:paraId="1C3AC021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Niniejsza Umowa została sporządzona w dwóch jednobrzmiących egzemplarzach, po jednym dla każdej ze stron.</w:t>
      </w:r>
    </w:p>
    <w:p w14:paraId="77C65216" w14:textId="77777777" w:rsidR="007B3F3A" w:rsidRDefault="00000000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Wszelkie spory będą rozstrzygane przez sądy właściwy ze względu na siedzibę Akademii.</w:t>
      </w:r>
    </w:p>
    <w:p w14:paraId="489BEF26" w14:textId="1E1268FA" w:rsidR="007B3F3A" w:rsidRPr="00277A13" w:rsidRDefault="00000000" w:rsidP="00277A13">
      <w:pPr>
        <w:numPr>
          <w:ilvl w:val="0"/>
          <w:numId w:val="6"/>
        </w:numPr>
        <w:spacing w:line="360" w:lineRule="auto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W sprawach nieuregulowanych w niniejszej umowie mają do niej zastosowanie właściwe przepisy Kodeksu Cywilnego</w:t>
      </w:r>
      <w:bookmarkEnd w:id="4"/>
    </w:p>
    <w:p w14:paraId="5C16BB8F" w14:textId="77777777" w:rsidR="007B3F3A" w:rsidRDefault="007B3F3A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46D431B9" w14:textId="77777777" w:rsidR="00277A13" w:rsidRDefault="00277A13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7D9CBAE9" w14:textId="77777777" w:rsidR="007B3F3A" w:rsidRDefault="007B3F3A">
      <w:pPr>
        <w:spacing w:line="360" w:lineRule="auto"/>
        <w:jc w:val="both"/>
        <w:rPr>
          <w:rFonts w:ascii="Garamond" w:hAnsi="Garamond" w:cs="Garamond"/>
          <w:sz w:val="23"/>
          <w:szCs w:val="23"/>
        </w:rPr>
      </w:pPr>
    </w:p>
    <w:p w14:paraId="2132670A" w14:textId="77777777" w:rsidR="007B3F3A" w:rsidRDefault="00000000">
      <w:pPr>
        <w:tabs>
          <w:tab w:val="right" w:pos="8520"/>
        </w:tabs>
        <w:spacing w:line="360" w:lineRule="auto"/>
        <w:ind w:left="568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...............................</w:t>
      </w:r>
      <w:r>
        <w:rPr>
          <w:rFonts w:ascii="Garamond" w:hAnsi="Garamond" w:cs="Garamond"/>
          <w:sz w:val="23"/>
          <w:szCs w:val="23"/>
        </w:rPr>
        <w:tab/>
        <w:t>.....................................</w:t>
      </w:r>
    </w:p>
    <w:p w14:paraId="057C1389" w14:textId="77777777" w:rsidR="007B3F3A" w:rsidRDefault="00000000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  <w:sectPr w:rsidR="007B3F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  <w:r>
        <w:rPr>
          <w:rFonts w:ascii="Garamond" w:hAnsi="Garamond" w:cs="Garamond"/>
          <w:sz w:val="23"/>
          <w:szCs w:val="23"/>
        </w:rPr>
        <w:t>Akademia</w:t>
      </w:r>
      <w:r>
        <w:rPr>
          <w:rFonts w:ascii="Garamond" w:hAnsi="Garamond" w:cs="Garamond"/>
          <w:sz w:val="23"/>
          <w:szCs w:val="23"/>
        </w:rPr>
        <w:tab/>
        <w:t>Opiekun prawny</w:t>
      </w:r>
    </w:p>
    <w:p w14:paraId="5B49B85F" w14:textId="77777777" w:rsidR="007B3F3A" w:rsidRDefault="00000000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lastRenderedPageBreak/>
        <w:t>Załącznik nr 1 do umowy uczestnictwa w zajęciach akademii piłkarskiej.</w:t>
      </w:r>
    </w:p>
    <w:p w14:paraId="17FA7EA8" w14:textId="77777777" w:rsidR="007B3F3A" w:rsidRDefault="007B3F3A">
      <w:pPr>
        <w:tabs>
          <w:tab w:val="right" w:pos="8329"/>
        </w:tabs>
        <w:spacing w:line="360" w:lineRule="auto"/>
        <w:rPr>
          <w:rFonts w:ascii="Garamond" w:hAnsi="Garamond" w:cs="Garamond"/>
          <w:sz w:val="23"/>
          <w:szCs w:val="23"/>
        </w:rPr>
      </w:pPr>
    </w:p>
    <w:p w14:paraId="1889A166" w14:textId="77777777" w:rsidR="007B3F3A" w:rsidRDefault="007B3F3A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</w:pPr>
    </w:p>
    <w:p w14:paraId="6EC0FB53" w14:textId="77777777" w:rsidR="007B3F3A" w:rsidRDefault="00000000">
      <w:pPr>
        <w:tabs>
          <w:tab w:val="right" w:pos="8329"/>
        </w:tabs>
        <w:spacing w:line="360" w:lineRule="auto"/>
        <w:ind w:left="672"/>
        <w:jc w:val="righ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ab/>
        <w:t>Nowy Tomyśl, dnia ..................</w:t>
      </w:r>
    </w:p>
    <w:p w14:paraId="75629E9F" w14:textId="77777777" w:rsidR="007B3F3A" w:rsidRDefault="007B3F3A">
      <w:pPr>
        <w:tabs>
          <w:tab w:val="right" w:pos="8329"/>
        </w:tabs>
        <w:spacing w:line="360" w:lineRule="auto"/>
        <w:ind w:left="672"/>
        <w:jc w:val="right"/>
        <w:rPr>
          <w:rFonts w:ascii="Garamond" w:hAnsi="Garamond" w:cs="Garamond"/>
          <w:sz w:val="23"/>
          <w:szCs w:val="23"/>
        </w:rPr>
      </w:pPr>
    </w:p>
    <w:p w14:paraId="64B0C10F" w14:textId="77777777" w:rsidR="007B3F3A" w:rsidRDefault="00000000">
      <w:pPr>
        <w:tabs>
          <w:tab w:val="right" w:pos="8329"/>
        </w:tabs>
        <w:spacing w:line="360" w:lineRule="auto"/>
        <w:ind w:left="672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Oświadczenie w związku z zawarciem umowy na odległość</w:t>
      </w:r>
    </w:p>
    <w:p w14:paraId="322A9352" w14:textId="77777777" w:rsidR="007B3F3A" w:rsidRDefault="00000000">
      <w:pPr>
        <w:tabs>
          <w:tab w:val="right" w:pos="8329"/>
        </w:tabs>
        <w:spacing w:line="360" w:lineRule="auto"/>
        <w:ind w:left="672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poza siedzibą SIX AKADEMIA FUTBOLU</w:t>
      </w:r>
    </w:p>
    <w:p w14:paraId="34E08B61" w14:textId="77777777" w:rsidR="007B3F3A" w:rsidRDefault="007B3F3A">
      <w:pPr>
        <w:tabs>
          <w:tab w:val="right" w:pos="8329"/>
        </w:tabs>
        <w:spacing w:line="360" w:lineRule="auto"/>
        <w:ind w:left="672"/>
        <w:jc w:val="right"/>
        <w:rPr>
          <w:rFonts w:ascii="Garamond" w:hAnsi="Garamond" w:cs="Garamond"/>
          <w:sz w:val="23"/>
          <w:szCs w:val="23"/>
        </w:rPr>
      </w:pPr>
    </w:p>
    <w:p w14:paraId="756E2C98" w14:textId="77777777" w:rsidR="007B3F3A" w:rsidRDefault="00000000">
      <w:pPr>
        <w:tabs>
          <w:tab w:val="right" w:pos="8329"/>
        </w:tabs>
        <w:spacing w:line="360" w:lineRule="auto"/>
        <w:ind w:left="672"/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Ja, niżej podpisany, .............................., Rodzic/Opiekun prawny Uczestnika ........................................, oświadczam, że Organizator poinformował mnie, że w związku z zawarciem niniejszej umowy na odległość, poza </w:t>
      </w:r>
      <w:proofErr w:type="spellStart"/>
      <w:r>
        <w:rPr>
          <w:rFonts w:ascii="Garamond" w:hAnsi="Garamond" w:cs="Garamond"/>
          <w:sz w:val="23"/>
          <w:szCs w:val="23"/>
        </w:rPr>
        <w:t>siedzbą</w:t>
      </w:r>
      <w:proofErr w:type="spellEnd"/>
      <w:r>
        <w:rPr>
          <w:rFonts w:ascii="Garamond" w:hAnsi="Garamond" w:cs="Garamond"/>
          <w:sz w:val="23"/>
          <w:szCs w:val="23"/>
        </w:rPr>
        <w:t xml:space="preserve"> Organizatora, przysługuje mi prawo do </w:t>
      </w:r>
      <w:r>
        <w:rPr>
          <w:rFonts w:ascii="Garamond" w:hAnsi="Garamond" w:cs="Garamond"/>
          <w:sz w:val="23"/>
          <w:szCs w:val="23"/>
          <w:lang w:eastAsia="zh-CN"/>
        </w:rPr>
        <w:t>odstąpienia w ciągu 14-dni od zawartej Umowy, poprzez złożenie w formie pisemnej oświadczenia o odstąpieniu od umowy i doręczenie go na adres Organizatora osobiście lub poprzez nadanie go przesyłką listową rejestrowaną (poleconą) na adres Organizatora, w terminie 14-dni.</w:t>
      </w:r>
    </w:p>
    <w:p w14:paraId="279B18F9" w14:textId="77777777" w:rsidR="007B3F3A" w:rsidRDefault="007B3F3A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</w:pPr>
    </w:p>
    <w:p w14:paraId="174C7A56" w14:textId="77777777" w:rsidR="007B3F3A" w:rsidRDefault="00000000">
      <w:pPr>
        <w:tabs>
          <w:tab w:val="right" w:pos="8329"/>
        </w:tabs>
        <w:spacing w:line="360" w:lineRule="auto"/>
        <w:ind w:left="672"/>
        <w:jc w:val="both"/>
        <w:rPr>
          <w:rFonts w:ascii="Garamond" w:hAnsi="Garamond" w:cs="Garamond"/>
          <w:sz w:val="23"/>
          <w:szCs w:val="23"/>
          <w:lang w:eastAsia="zh-CN"/>
        </w:rPr>
      </w:pPr>
      <w:r>
        <w:rPr>
          <w:rFonts w:ascii="Garamond" w:hAnsi="Garamond" w:cs="Garamond"/>
          <w:sz w:val="23"/>
          <w:szCs w:val="23"/>
          <w:lang w:eastAsia="zh-CN"/>
        </w:rPr>
        <w:t>W związku z zawarciem niniejszej Umowy drogą elektroniczną, poza siedzibą SIX Akademia Futbolu, ja, niżej podpisany ...................................... Rodzic/Opiekun prawny Uczestnika .................................... oświadczam, iż zrzekam się przysługującego mi prawa do odstąpienia w ciągu 14-dni od zawartej umowy i zlecam SIX Akademia Futbolu rozpoczęcie świadczenia usług wskazanych w niniejszej Umowie natychmiastowo tj. przed upływem ww. 14-dniowego okresu na odstąpienie od Umowy.</w:t>
      </w:r>
    </w:p>
    <w:p w14:paraId="36AF4103" w14:textId="77777777" w:rsidR="007B3F3A" w:rsidRDefault="007B3F3A">
      <w:pPr>
        <w:tabs>
          <w:tab w:val="right" w:pos="8329"/>
        </w:tabs>
        <w:spacing w:line="360" w:lineRule="auto"/>
        <w:ind w:left="672"/>
        <w:jc w:val="both"/>
        <w:rPr>
          <w:rFonts w:ascii="Garamond" w:hAnsi="Garamond" w:cs="Garamond"/>
          <w:sz w:val="23"/>
          <w:szCs w:val="23"/>
          <w:lang w:eastAsia="zh-CN"/>
        </w:rPr>
      </w:pPr>
    </w:p>
    <w:p w14:paraId="0F94C432" w14:textId="77777777" w:rsidR="007B3F3A" w:rsidRDefault="007B3F3A">
      <w:pPr>
        <w:tabs>
          <w:tab w:val="right" w:pos="8329"/>
        </w:tabs>
        <w:spacing w:line="360" w:lineRule="auto"/>
        <w:ind w:left="672"/>
        <w:jc w:val="both"/>
        <w:rPr>
          <w:rFonts w:ascii="Garamond" w:hAnsi="Garamond" w:cs="Garamond"/>
          <w:sz w:val="23"/>
          <w:szCs w:val="23"/>
          <w:lang w:eastAsia="zh-CN"/>
        </w:rPr>
      </w:pPr>
    </w:p>
    <w:p w14:paraId="13BBBAC6" w14:textId="77777777" w:rsidR="007B3F3A" w:rsidRDefault="007B3F3A">
      <w:pPr>
        <w:tabs>
          <w:tab w:val="right" w:pos="8329"/>
        </w:tabs>
        <w:spacing w:line="360" w:lineRule="auto"/>
        <w:ind w:left="672"/>
        <w:jc w:val="both"/>
        <w:rPr>
          <w:rFonts w:ascii="Garamond" w:hAnsi="Garamond" w:cs="Garamond"/>
          <w:sz w:val="23"/>
          <w:szCs w:val="23"/>
          <w:lang w:eastAsia="zh-CN"/>
        </w:rPr>
      </w:pPr>
    </w:p>
    <w:p w14:paraId="3CFC852C" w14:textId="77777777" w:rsidR="007B3F3A" w:rsidRDefault="007B3F3A">
      <w:pPr>
        <w:tabs>
          <w:tab w:val="right" w:pos="8329"/>
        </w:tabs>
        <w:spacing w:line="360" w:lineRule="auto"/>
        <w:ind w:left="672"/>
        <w:jc w:val="both"/>
        <w:rPr>
          <w:rFonts w:ascii="Garamond" w:hAnsi="Garamond" w:cs="Garamond"/>
          <w:sz w:val="23"/>
          <w:szCs w:val="23"/>
          <w:lang w:eastAsia="zh-CN"/>
        </w:rPr>
      </w:pPr>
    </w:p>
    <w:p w14:paraId="70AC3FF6" w14:textId="77777777" w:rsidR="007B3F3A" w:rsidRDefault="00000000">
      <w:pPr>
        <w:tabs>
          <w:tab w:val="right" w:pos="8329"/>
        </w:tabs>
        <w:spacing w:line="360" w:lineRule="auto"/>
        <w:ind w:left="672"/>
        <w:jc w:val="center"/>
        <w:rPr>
          <w:rFonts w:ascii="Garamond" w:hAnsi="Garamond" w:cs="Garamond"/>
          <w:sz w:val="23"/>
          <w:szCs w:val="23"/>
          <w:lang w:eastAsia="zh-CN"/>
        </w:rPr>
      </w:pPr>
      <w:r>
        <w:rPr>
          <w:rFonts w:ascii="Garamond" w:hAnsi="Garamond" w:cs="Garamond"/>
          <w:sz w:val="23"/>
          <w:szCs w:val="23"/>
          <w:lang w:eastAsia="zh-CN"/>
        </w:rPr>
        <w:t>.......................................................</w:t>
      </w:r>
    </w:p>
    <w:p w14:paraId="4E3A3FD5" w14:textId="77777777" w:rsidR="007B3F3A" w:rsidRDefault="00000000">
      <w:pPr>
        <w:tabs>
          <w:tab w:val="right" w:pos="8329"/>
        </w:tabs>
        <w:spacing w:line="360" w:lineRule="auto"/>
        <w:ind w:left="672"/>
        <w:jc w:val="center"/>
        <w:rPr>
          <w:rFonts w:ascii="Garamond" w:hAnsi="Garamond" w:cs="Garamond"/>
          <w:sz w:val="23"/>
          <w:szCs w:val="23"/>
          <w:lang w:eastAsia="zh-CN"/>
        </w:rPr>
      </w:pPr>
      <w:r>
        <w:rPr>
          <w:rFonts w:ascii="Garamond" w:hAnsi="Garamond" w:cs="Garamond"/>
          <w:sz w:val="23"/>
          <w:szCs w:val="23"/>
          <w:lang w:eastAsia="zh-CN"/>
        </w:rPr>
        <w:t>(Rodzic/Opiekun Prawny)</w:t>
      </w:r>
    </w:p>
    <w:p w14:paraId="5D780808" w14:textId="77777777" w:rsidR="007B3F3A" w:rsidRDefault="007B3F3A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</w:pPr>
    </w:p>
    <w:p w14:paraId="64B0D56B" w14:textId="77777777" w:rsidR="007B3F3A" w:rsidRDefault="007B3F3A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</w:pPr>
    </w:p>
    <w:p w14:paraId="54B59219" w14:textId="77777777" w:rsidR="007B3F3A" w:rsidRDefault="007B3F3A">
      <w:pPr>
        <w:tabs>
          <w:tab w:val="right" w:pos="8329"/>
        </w:tabs>
        <w:spacing w:line="360" w:lineRule="auto"/>
        <w:ind w:left="672"/>
        <w:rPr>
          <w:rFonts w:ascii="Garamond" w:hAnsi="Garamond" w:cs="Garamond"/>
          <w:sz w:val="23"/>
          <w:szCs w:val="23"/>
        </w:rPr>
      </w:pPr>
    </w:p>
    <w:sectPr w:rsidR="007B3F3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78BF" w14:textId="77777777" w:rsidR="0081748C" w:rsidRDefault="0081748C">
      <w:r>
        <w:separator/>
      </w:r>
    </w:p>
  </w:endnote>
  <w:endnote w:type="continuationSeparator" w:id="0">
    <w:p w14:paraId="63763CAC" w14:textId="77777777" w:rsidR="0081748C" w:rsidRDefault="0081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8A9E" w14:textId="77777777" w:rsidR="007B3F3A" w:rsidRDefault="007B3F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7199" w14:textId="77777777" w:rsidR="007B3F3A" w:rsidRDefault="007B3F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6EF2" w14:textId="77777777" w:rsidR="007B3F3A" w:rsidRDefault="007B3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7342" w14:textId="77777777" w:rsidR="0081748C" w:rsidRDefault="0081748C">
      <w:r>
        <w:separator/>
      </w:r>
    </w:p>
  </w:footnote>
  <w:footnote w:type="continuationSeparator" w:id="0">
    <w:p w14:paraId="0109CE38" w14:textId="77777777" w:rsidR="0081748C" w:rsidRDefault="0081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61E9" w14:textId="77777777" w:rsidR="007B3F3A" w:rsidRDefault="007B3F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7C1B" w14:textId="77777777" w:rsidR="007B3F3A" w:rsidRDefault="007B3F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0E1B" w14:textId="77777777" w:rsidR="007B3F3A" w:rsidRDefault="007B3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99DEFB"/>
    <w:multiLevelType w:val="singleLevel"/>
    <w:tmpl w:val="9A99DE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B59306BC"/>
    <w:multiLevelType w:val="singleLevel"/>
    <w:tmpl w:val="B59306B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D6B2BD6D"/>
    <w:multiLevelType w:val="singleLevel"/>
    <w:tmpl w:val="D6B2BD6D"/>
    <w:lvl w:ilvl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9EB007E"/>
    <w:multiLevelType w:val="singleLevel"/>
    <w:tmpl w:val="39EB007E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4" w15:restartNumberingAfterBreak="0">
    <w:nsid w:val="47210455"/>
    <w:multiLevelType w:val="singleLevel"/>
    <w:tmpl w:val="47210455"/>
    <w:lvl w:ilvl="0">
      <w:start w:val="1"/>
      <w:numFmt w:val="lowerLetter"/>
      <w:lvlText w:val="%1)"/>
      <w:lvlJc w:val="left"/>
      <w:pPr>
        <w:tabs>
          <w:tab w:val="left" w:pos="845"/>
        </w:tabs>
        <w:ind w:left="905" w:hanging="425"/>
      </w:pPr>
      <w:rPr>
        <w:rFonts w:hint="default"/>
      </w:rPr>
    </w:lvl>
  </w:abstractNum>
  <w:abstractNum w:abstractNumId="5" w15:restartNumberingAfterBreak="0">
    <w:nsid w:val="49B6B945"/>
    <w:multiLevelType w:val="singleLevel"/>
    <w:tmpl w:val="49B6B945"/>
    <w:lvl w:ilvl="0">
      <w:start w:val="1"/>
      <w:numFmt w:val="decimal"/>
      <w:suff w:val="space"/>
      <w:lvlText w:val="%1."/>
      <w:lvlJc w:val="left"/>
    </w:lvl>
  </w:abstractNum>
  <w:num w:numId="1" w16cid:durableId="1784424142">
    <w:abstractNumId w:val="3"/>
  </w:num>
  <w:num w:numId="2" w16cid:durableId="749011030">
    <w:abstractNumId w:val="5"/>
  </w:num>
  <w:num w:numId="3" w16cid:durableId="1476876941">
    <w:abstractNumId w:val="1"/>
  </w:num>
  <w:num w:numId="4" w16cid:durableId="1401750008">
    <w:abstractNumId w:val="4"/>
  </w:num>
  <w:num w:numId="5" w16cid:durableId="475150883">
    <w:abstractNumId w:val="2"/>
  </w:num>
  <w:num w:numId="6" w16cid:durableId="163744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195"/>
    <w:rsid w:val="000114C8"/>
    <w:rsid w:val="00013F3C"/>
    <w:rsid w:val="00020BEB"/>
    <w:rsid w:val="00026814"/>
    <w:rsid w:val="00033B8D"/>
    <w:rsid w:val="000370EA"/>
    <w:rsid w:val="0005474F"/>
    <w:rsid w:val="00057F41"/>
    <w:rsid w:val="000A2F38"/>
    <w:rsid w:val="000D0675"/>
    <w:rsid w:val="000F0BD0"/>
    <w:rsid w:val="000F3FC0"/>
    <w:rsid w:val="001344B1"/>
    <w:rsid w:val="00145F1C"/>
    <w:rsid w:val="00172A27"/>
    <w:rsid w:val="00192EF0"/>
    <w:rsid w:val="001934A8"/>
    <w:rsid w:val="00203C4C"/>
    <w:rsid w:val="00277A13"/>
    <w:rsid w:val="00290766"/>
    <w:rsid w:val="002C3BE9"/>
    <w:rsid w:val="002C4188"/>
    <w:rsid w:val="002D3258"/>
    <w:rsid w:val="002F3CE9"/>
    <w:rsid w:val="002F5434"/>
    <w:rsid w:val="002F6D73"/>
    <w:rsid w:val="00311B25"/>
    <w:rsid w:val="003359F2"/>
    <w:rsid w:val="00354913"/>
    <w:rsid w:val="0037305B"/>
    <w:rsid w:val="00373115"/>
    <w:rsid w:val="003B0926"/>
    <w:rsid w:val="003D4839"/>
    <w:rsid w:val="00411A83"/>
    <w:rsid w:val="00415630"/>
    <w:rsid w:val="004216F5"/>
    <w:rsid w:val="00437743"/>
    <w:rsid w:val="00440203"/>
    <w:rsid w:val="0044252A"/>
    <w:rsid w:val="00467AE9"/>
    <w:rsid w:val="00484DA6"/>
    <w:rsid w:val="004B3DA0"/>
    <w:rsid w:val="004D4813"/>
    <w:rsid w:val="004F4DC8"/>
    <w:rsid w:val="0050435F"/>
    <w:rsid w:val="00504FF6"/>
    <w:rsid w:val="00550A60"/>
    <w:rsid w:val="00551648"/>
    <w:rsid w:val="0055748C"/>
    <w:rsid w:val="00565DB1"/>
    <w:rsid w:val="005701FA"/>
    <w:rsid w:val="005D1A91"/>
    <w:rsid w:val="005E307F"/>
    <w:rsid w:val="0060307C"/>
    <w:rsid w:val="006036B7"/>
    <w:rsid w:val="0061032C"/>
    <w:rsid w:val="00613E53"/>
    <w:rsid w:val="006244F2"/>
    <w:rsid w:val="006252C6"/>
    <w:rsid w:val="00625868"/>
    <w:rsid w:val="00657308"/>
    <w:rsid w:val="006612FE"/>
    <w:rsid w:val="00671933"/>
    <w:rsid w:val="006C5983"/>
    <w:rsid w:val="00740469"/>
    <w:rsid w:val="0075251B"/>
    <w:rsid w:val="00752CA6"/>
    <w:rsid w:val="00762FB2"/>
    <w:rsid w:val="00766E7B"/>
    <w:rsid w:val="00767258"/>
    <w:rsid w:val="00774DAB"/>
    <w:rsid w:val="007A1A26"/>
    <w:rsid w:val="007B3F3A"/>
    <w:rsid w:val="007C03C7"/>
    <w:rsid w:val="0081748C"/>
    <w:rsid w:val="0082325E"/>
    <w:rsid w:val="008321C2"/>
    <w:rsid w:val="008351C3"/>
    <w:rsid w:val="008428DA"/>
    <w:rsid w:val="00851435"/>
    <w:rsid w:val="00861E4B"/>
    <w:rsid w:val="0086603E"/>
    <w:rsid w:val="008754AE"/>
    <w:rsid w:val="00894CC0"/>
    <w:rsid w:val="00896353"/>
    <w:rsid w:val="008A2E9C"/>
    <w:rsid w:val="00902636"/>
    <w:rsid w:val="00903F6C"/>
    <w:rsid w:val="00921037"/>
    <w:rsid w:val="009252B1"/>
    <w:rsid w:val="0092548F"/>
    <w:rsid w:val="00971727"/>
    <w:rsid w:val="00976BCC"/>
    <w:rsid w:val="00984385"/>
    <w:rsid w:val="00985EA8"/>
    <w:rsid w:val="009B5B07"/>
    <w:rsid w:val="00A91EA1"/>
    <w:rsid w:val="00AC78FA"/>
    <w:rsid w:val="00AE3EAF"/>
    <w:rsid w:val="00AE7A12"/>
    <w:rsid w:val="00AF6C8D"/>
    <w:rsid w:val="00B01FA9"/>
    <w:rsid w:val="00B37539"/>
    <w:rsid w:val="00B453D7"/>
    <w:rsid w:val="00B73687"/>
    <w:rsid w:val="00BD3DD2"/>
    <w:rsid w:val="00BE381D"/>
    <w:rsid w:val="00C34AFD"/>
    <w:rsid w:val="00C469F4"/>
    <w:rsid w:val="00CA7684"/>
    <w:rsid w:val="00CF663A"/>
    <w:rsid w:val="00D06C9A"/>
    <w:rsid w:val="00D25E57"/>
    <w:rsid w:val="00D77561"/>
    <w:rsid w:val="00D823D0"/>
    <w:rsid w:val="00DC1216"/>
    <w:rsid w:val="00DE1F59"/>
    <w:rsid w:val="00DE791B"/>
    <w:rsid w:val="00E36C7B"/>
    <w:rsid w:val="00E37372"/>
    <w:rsid w:val="00E50000"/>
    <w:rsid w:val="00E6560E"/>
    <w:rsid w:val="00E92700"/>
    <w:rsid w:val="00ED3250"/>
    <w:rsid w:val="00EF4E6B"/>
    <w:rsid w:val="00F05279"/>
    <w:rsid w:val="00F1029F"/>
    <w:rsid w:val="00F12AAD"/>
    <w:rsid w:val="00F13240"/>
    <w:rsid w:val="00F47BE7"/>
    <w:rsid w:val="00F902E1"/>
    <w:rsid w:val="00FA2B81"/>
    <w:rsid w:val="00FC0E5E"/>
    <w:rsid w:val="100A0BD3"/>
    <w:rsid w:val="18A30C60"/>
    <w:rsid w:val="1DFF160C"/>
    <w:rsid w:val="2E1742A8"/>
    <w:rsid w:val="393B6D3A"/>
    <w:rsid w:val="3C457A35"/>
    <w:rsid w:val="683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81EDE"/>
  <w15:docId w15:val="{4ECE482B-68E6-43C5-B160-8193E570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unhideWhenUsed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semiHidden="1" w:uiPriority="20" w:unhideWhenUs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nhideWhenUsed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Pr>
      <w:rFonts w:asci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  <w:qFormat/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rFonts w:cs="Times New Roman" w:hint="default"/>
      <w:color w:val="FF0000"/>
      <w:sz w:val="24"/>
      <w:szCs w:val="24"/>
      <w:u w:val="single" w:color="FF0000"/>
    </w:rPr>
  </w:style>
  <w:style w:type="paragraph" w:customStyle="1" w:styleId="Lista1">
    <w:name w:val="Lista1"/>
    <w:basedOn w:val="Normalny"/>
    <w:unhideWhenUsed/>
    <w:qFormat/>
    <w:pPr>
      <w:widowControl w:val="0"/>
      <w:suppressAutoHyphens/>
      <w:ind w:left="709" w:hanging="425"/>
      <w:jc w:val="both"/>
    </w:pPr>
    <w:rPr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unhideWhenUsed/>
    <w:qFormat/>
    <w:locked/>
    <w:rPr>
      <w:rFonts w:ascii="Segoe UI" w:cs="Segoe UI" w:hint="default"/>
      <w:sz w:val="18"/>
      <w:szCs w:val="18"/>
    </w:rPr>
  </w:style>
  <w:style w:type="paragraph" w:styleId="Bezodstpw">
    <w:name w:val="No Spacing"/>
    <w:uiPriority w:val="1"/>
    <w:qFormat/>
    <w:pPr>
      <w:spacing w:after="200" w:line="276" w:lineRule="auto"/>
    </w:pPr>
    <w:rPr>
      <w:rFonts w:ascii="Arial" w:eastAsia="Calibri" w:hAnsi="Arial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asix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akademiasix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752E-8F2E-4048-A054-BAFF00E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1195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GK</cp:lastModifiedBy>
  <cp:revision>11</cp:revision>
  <dcterms:created xsi:type="dcterms:W3CDTF">2025-03-11T10:12:00Z</dcterms:created>
  <dcterms:modified xsi:type="dcterms:W3CDTF">2025-08-07T06:02:00Z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B68F26EE76F548F69B135F3CC19E280D_12</vt:lpwstr>
  </property>
</Properties>
</file>